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13DF9" w14:textId="77777777" w:rsidR="00A60DA1" w:rsidRPr="00A60DA1" w:rsidRDefault="00897676" w:rsidP="00A60DA1">
      <w:pPr>
        <w:pStyle w:val="Geenafstand"/>
        <w:rPr>
          <w:b/>
          <w:sz w:val="32"/>
          <w:szCs w:val="32"/>
        </w:rPr>
      </w:pPr>
      <w:r>
        <w:rPr>
          <w:b/>
          <w:sz w:val="32"/>
          <w:szCs w:val="32"/>
        </w:rPr>
        <w:t>Verzenden, leveren en retourneren</w:t>
      </w:r>
      <w:bookmarkStart w:id="0" w:name="_GoBack"/>
      <w:bookmarkEnd w:id="0"/>
      <w:r w:rsidR="00A60DA1" w:rsidRPr="00A60DA1">
        <w:rPr>
          <w:b/>
          <w:sz w:val="32"/>
          <w:szCs w:val="32"/>
        </w:rPr>
        <w:t>.</w:t>
      </w:r>
    </w:p>
    <w:p w14:paraId="27134D61" w14:textId="77777777" w:rsidR="00A60DA1" w:rsidRDefault="00A60DA1" w:rsidP="00A60DA1">
      <w:pPr>
        <w:pStyle w:val="Geenafstand"/>
      </w:pPr>
    </w:p>
    <w:p w14:paraId="2A8C4680" w14:textId="77777777" w:rsidR="00A60DA1" w:rsidRPr="00A60DA1" w:rsidRDefault="00A60DA1" w:rsidP="00A60DA1">
      <w:pPr>
        <w:numPr>
          <w:ilvl w:val="0"/>
          <w:numId w:val="1"/>
        </w:numPr>
        <w:spacing w:before="100" w:beforeAutospacing="1" w:after="100" w:afterAutospacing="1"/>
        <w:rPr>
          <w:rFonts w:ascii="PT Sans" w:eastAsia="Times New Roman" w:hAnsi="PT Sans" w:cs="Times New Roman"/>
          <w:color w:val="000000"/>
          <w:lang w:eastAsia="nl-NL"/>
        </w:rPr>
      </w:pPr>
      <w:r w:rsidRPr="00A60DA1">
        <w:rPr>
          <w:rFonts w:ascii="PT Sans" w:eastAsia="Times New Roman" w:hAnsi="PT Sans" w:cs="Times New Roman"/>
          <w:color w:val="000000"/>
          <w:lang w:eastAsia="nl-NL"/>
        </w:rPr>
        <w:t>Retourneren;</w:t>
      </w:r>
    </w:p>
    <w:p w14:paraId="6279622E" w14:textId="77777777" w:rsidR="00A60DA1" w:rsidRPr="00A60DA1" w:rsidRDefault="00A60DA1" w:rsidP="00A60DA1">
      <w:pPr>
        <w:numPr>
          <w:ilvl w:val="0"/>
          <w:numId w:val="1"/>
        </w:numPr>
        <w:spacing w:before="100" w:beforeAutospacing="1" w:after="100" w:afterAutospacing="1"/>
        <w:rPr>
          <w:rFonts w:ascii="PT Sans" w:eastAsia="Times New Roman" w:hAnsi="PT Sans" w:cs="Times New Roman"/>
          <w:color w:val="000000"/>
          <w:lang w:eastAsia="nl-NL"/>
        </w:rPr>
      </w:pPr>
      <w:r w:rsidRPr="00A60DA1">
        <w:rPr>
          <w:rFonts w:ascii="PT Sans" w:eastAsia="Times New Roman" w:hAnsi="PT Sans" w:cs="Times New Roman"/>
          <w:color w:val="000000"/>
          <w:lang w:eastAsia="nl-NL"/>
        </w:rPr>
        <w:t>Levertijd en verzendkosten;</w:t>
      </w:r>
    </w:p>
    <w:p w14:paraId="65B87C10" w14:textId="77777777" w:rsidR="00A60DA1" w:rsidRPr="00A60DA1" w:rsidRDefault="00A60DA1" w:rsidP="00A60DA1">
      <w:pPr>
        <w:numPr>
          <w:ilvl w:val="0"/>
          <w:numId w:val="1"/>
        </w:numPr>
        <w:spacing w:before="100" w:beforeAutospacing="1" w:after="100" w:afterAutospacing="1"/>
        <w:rPr>
          <w:rFonts w:ascii="PT Sans" w:eastAsia="Times New Roman" w:hAnsi="PT Sans" w:cs="Times New Roman"/>
          <w:color w:val="000000"/>
          <w:lang w:eastAsia="nl-NL"/>
        </w:rPr>
      </w:pPr>
      <w:r w:rsidRPr="00A60DA1">
        <w:rPr>
          <w:rFonts w:ascii="PT Sans" w:eastAsia="Times New Roman" w:hAnsi="PT Sans" w:cs="Times New Roman"/>
          <w:color w:val="000000"/>
          <w:lang w:eastAsia="nl-NL"/>
        </w:rPr>
        <w:t>Garantie en klachten;</w:t>
      </w:r>
    </w:p>
    <w:p w14:paraId="717C6D97" w14:textId="77777777" w:rsidR="00A60DA1" w:rsidRPr="00A60DA1" w:rsidRDefault="00A60DA1" w:rsidP="00A60DA1">
      <w:pPr>
        <w:numPr>
          <w:ilvl w:val="0"/>
          <w:numId w:val="1"/>
        </w:numPr>
        <w:spacing w:before="100" w:beforeAutospacing="1" w:after="100" w:afterAutospacing="1"/>
        <w:rPr>
          <w:rFonts w:ascii="PT Sans" w:eastAsia="Times New Roman" w:hAnsi="PT Sans" w:cs="Times New Roman"/>
          <w:color w:val="000000"/>
          <w:lang w:eastAsia="nl-NL"/>
        </w:rPr>
      </w:pPr>
      <w:r w:rsidRPr="00A60DA1">
        <w:rPr>
          <w:rFonts w:ascii="PT Sans" w:eastAsia="Times New Roman" w:hAnsi="PT Sans" w:cs="Times New Roman"/>
          <w:color w:val="000000"/>
          <w:lang w:eastAsia="nl-NL"/>
        </w:rPr>
        <w:t>Betaalmethodes;</w:t>
      </w:r>
    </w:p>
    <w:p w14:paraId="4D853CC1" w14:textId="77777777" w:rsidR="00A60DA1" w:rsidRPr="00A60DA1" w:rsidRDefault="00A60DA1" w:rsidP="00A60DA1">
      <w:pPr>
        <w:numPr>
          <w:ilvl w:val="0"/>
          <w:numId w:val="1"/>
        </w:numPr>
        <w:spacing w:before="100" w:beforeAutospacing="1" w:after="100" w:afterAutospacing="1"/>
        <w:rPr>
          <w:rFonts w:ascii="PT Sans" w:eastAsia="Times New Roman" w:hAnsi="PT Sans" w:cs="Times New Roman"/>
          <w:color w:val="000000"/>
          <w:lang w:eastAsia="nl-NL"/>
        </w:rPr>
      </w:pPr>
      <w:r w:rsidRPr="00A60DA1">
        <w:rPr>
          <w:rFonts w:ascii="PT Sans" w:eastAsia="Times New Roman" w:hAnsi="PT Sans" w:cs="Times New Roman"/>
          <w:color w:val="000000"/>
          <w:lang w:eastAsia="nl-NL"/>
        </w:rPr>
        <w:t>Contact.</w:t>
      </w:r>
    </w:p>
    <w:p w14:paraId="0B789E8B" w14:textId="77777777" w:rsidR="00A60DA1" w:rsidRPr="00A60DA1" w:rsidRDefault="00A60DA1" w:rsidP="00A60DA1">
      <w:pPr>
        <w:rPr>
          <w:rFonts w:ascii="Times New Roman" w:eastAsia="Times New Roman" w:hAnsi="Times New Roman" w:cs="Times New Roman"/>
          <w:lang w:eastAsia="nl-NL"/>
        </w:rPr>
      </w:pPr>
    </w:p>
    <w:p w14:paraId="2D66F996" w14:textId="77777777" w:rsidR="00A60DA1" w:rsidRPr="00A60DA1" w:rsidRDefault="00A60DA1" w:rsidP="00A60DA1">
      <w:pPr>
        <w:spacing w:after="100" w:afterAutospacing="1"/>
        <w:outlineLvl w:val="1"/>
        <w:rPr>
          <w:rFonts w:eastAsia="Times New Roman" w:cs="Times New Roman"/>
          <w:color w:val="000000" w:themeColor="text1"/>
          <w:lang w:eastAsia="nl-NL"/>
        </w:rPr>
      </w:pPr>
      <w:proofErr w:type="gramStart"/>
      <w:r w:rsidRPr="00A60DA1">
        <w:rPr>
          <w:rFonts w:eastAsia="Times New Roman" w:cs="Times New Roman"/>
          <w:b/>
          <w:bCs/>
          <w:color w:val="000000" w:themeColor="text1"/>
          <w:lang w:eastAsia="nl-NL"/>
        </w:rPr>
        <w:t>retourneren</w:t>
      </w:r>
      <w:proofErr w:type="gramEnd"/>
    </w:p>
    <w:p w14:paraId="6281C715" w14:textId="77777777" w:rsidR="00A60DA1" w:rsidRPr="00A60DA1" w:rsidRDefault="00A60DA1" w:rsidP="00A60DA1">
      <w:pPr>
        <w:spacing w:after="100" w:afterAutospacing="1"/>
        <w:rPr>
          <w:rFonts w:ascii="PT Sans" w:hAnsi="PT Sans" w:cs="Times New Roman"/>
          <w:color w:val="000000"/>
          <w:lang w:eastAsia="nl-NL"/>
        </w:rPr>
      </w:pPr>
      <w:r w:rsidRPr="00A60DA1">
        <w:rPr>
          <w:rFonts w:ascii="PT Sans" w:hAnsi="PT Sans" w:cs="Times New Roman"/>
          <w:color w:val="000000"/>
          <w:lang w:eastAsia="nl-NL"/>
        </w:rPr>
        <w:t xml:space="preserve">Het kan </w:t>
      </w:r>
      <w:proofErr w:type="gramStart"/>
      <w:r w:rsidRPr="00A60DA1">
        <w:rPr>
          <w:rFonts w:ascii="PT Sans" w:hAnsi="PT Sans" w:cs="Times New Roman"/>
          <w:color w:val="000000"/>
          <w:lang w:eastAsia="nl-NL"/>
        </w:rPr>
        <w:t>wel eens</w:t>
      </w:r>
      <w:proofErr w:type="gramEnd"/>
      <w:r w:rsidRPr="00A60DA1">
        <w:rPr>
          <w:rFonts w:ascii="PT Sans" w:hAnsi="PT Sans" w:cs="Times New Roman"/>
          <w:color w:val="000000"/>
          <w:lang w:eastAsia="nl-NL"/>
        </w:rPr>
        <w:t xml:space="preserve"> voorkomen dat u een bestelling retour wilt sturen. Wellicht omdat het product toch niet bevalt of misschien is er een andere reden is waarom u de bestelling toch niet zou willen hebben. Wat de reden ook is, u heeft het recht uw bestelling tot 14 dagen na ontvangst zonder opgave van reden te annuleren.</w:t>
      </w:r>
    </w:p>
    <w:p w14:paraId="27BF576F" w14:textId="77777777" w:rsidR="00A60DA1" w:rsidRPr="00A60DA1" w:rsidRDefault="00A60DA1" w:rsidP="00A60DA1">
      <w:pPr>
        <w:spacing w:after="100" w:afterAutospacing="1"/>
        <w:rPr>
          <w:rFonts w:ascii="PT Sans" w:hAnsi="PT Sans" w:cs="Times New Roman"/>
          <w:color w:val="000000"/>
          <w:lang w:eastAsia="nl-NL"/>
        </w:rPr>
      </w:pPr>
      <w:r w:rsidRPr="00A60DA1">
        <w:rPr>
          <w:rFonts w:ascii="PT Sans" w:hAnsi="PT Sans" w:cs="Times New Roman"/>
          <w:color w:val="000000"/>
          <w:lang w:eastAsia="nl-NL"/>
        </w:rPr>
        <w:t>U heeft na annulering nogmaals 14 dagen om uw product retour te sturen. U krijgt dan het volledige orderbedrag inclusief verzendkosten gecrediteerd. Enkel de kosten voor retour van u thuis naar de webwinkel zijn voor eigen rekening.</w:t>
      </w:r>
      <w:r>
        <w:rPr>
          <w:rFonts w:ascii="PT Sans" w:hAnsi="PT Sans" w:cs="Times New Roman"/>
          <w:color w:val="000000"/>
          <w:lang w:eastAsia="nl-NL"/>
        </w:rPr>
        <w:t xml:space="preserve"> Deze kosten bedragen circa 4.10 – 6,75</w:t>
      </w:r>
      <w:r w:rsidRPr="00A60DA1">
        <w:rPr>
          <w:rFonts w:ascii="PT Sans" w:hAnsi="PT Sans" w:cs="Times New Roman"/>
          <w:color w:val="000000"/>
          <w:lang w:eastAsia="nl-NL"/>
        </w:rPr>
        <w:t xml:space="preserve"> per pakket, raadpleeg voor de exacte tarieven de website van uw vervoerder. </w:t>
      </w:r>
      <w:r>
        <w:rPr>
          <w:rFonts w:ascii="PT Sans" w:hAnsi="PT Sans" w:cs="Times New Roman"/>
          <w:color w:val="000000"/>
          <w:lang w:eastAsia="nl-NL"/>
        </w:rPr>
        <w:t xml:space="preserve">De kosten van retour zijn voor u zelf om onnodige koop te voorkomen, en dus ook verspillen van papier/plastic. </w:t>
      </w:r>
      <w:r w:rsidRPr="00A60DA1">
        <w:rPr>
          <w:rFonts w:ascii="PT Sans" w:hAnsi="PT Sans" w:cs="Times New Roman"/>
          <w:color w:val="000000"/>
          <w:lang w:eastAsia="nl-NL"/>
        </w:rPr>
        <w:t>Indien u gebruik maakt van uw herroepingsrecht, zal het product met alle geleverde toebehoren en – indien redelijkerwijze mogelijk – in de originele staat en verpakking aan de ondernemer geretourneerd worden. Om gebruik te maken van dit recht kunt u contact m</w:t>
      </w:r>
      <w:r>
        <w:rPr>
          <w:rFonts w:ascii="PT Sans" w:hAnsi="PT Sans" w:cs="Times New Roman"/>
          <w:color w:val="000000"/>
          <w:lang w:eastAsia="nl-NL"/>
        </w:rPr>
        <w:t>et ons opnemen via info@vrolijkesnuiter.nl</w:t>
      </w:r>
      <w:r w:rsidRPr="00A60DA1">
        <w:rPr>
          <w:rFonts w:ascii="PT Sans" w:hAnsi="PT Sans" w:cs="Times New Roman"/>
          <w:color w:val="000000"/>
          <w:lang w:eastAsia="nl-NL"/>
        </w:rPr>
        <w:t>. Wij zullen vervolgens het verschuldigde orderbedrag binnen 14 dagen na aanmelding van uw retour terugstorten mits het product reeds in goede orde retour ontvangen is.</w:t>
      </w:r>
    </w:p>
    <w:p w14:paraId="7289F8E4" w14:textId="77777777" w:rsidR="00A60DA1" w:rsidRPr="00A60DA1" w:rsidRDefault="00A60DA1" w:rsidP="00A60DA1">
      <w:pPr>
        <w:spacing w:after="100" w:afterAutospacing="1"/>
        <w:rPr>
          <w:rFonts w:ascii="PT Sans" w:hAnsi="PT Sans" w:cs="Times New Roman"/>
          <w:color w:val="000000"/>
          <w:lang w:eastAsia="nl-NL"/>
        </w:rPr>
      </w:pPr>
      <w:r w:rsidRPr="00A60DA1">
        <w:rPr>
          <w:rFonts w:ascii="PT Sans" w:hAnsi="PT Sans" w:cs="Times New Roman"/>
          <w:color w:val="000000"/>
          <w:lang w:eastAsia="nl-NL"/>
        </w:rPr>
        <w:t xml:space="preserve">Mocht het product beschadigd of de verpakking meer beschadigd zijn dan nodig is om </w:t>
      </w:r>
      <w:proofErr w:type="gramStart"/>
      <w:r w:rsidRPr="00A60DA1">
        <w:rPr>
          <w:rFonts w:ascii="PT Sans" w:hAnsi="PT Sans" w:cs="Times New Roman"/>
          <w:color w:val="000000"/>
          <w:lang w:eastAsia="nl-NL"/>
        </w:rPr>
        <w:t>het</w:t>
      </w:r>
      <w:proofErr w:type="gramEnd"/>
      <w:r w:rsidRPr="00A60DA1">
        <w:rPr>
          <w:rFonts w:ascii="PT Sans" w:hAnsi="PT Sans" w:cs="Times New Roman"/>
          <w:color w:val="000000"/>
          <w:lang w:eastAsia="nl-NL"/>
        </w:rPr>
        <w:t xml:space="preserve"> product te proberen, dan kunnen we deze waardevermindering van het product aan u doorberekenen. Behandel het product dus met zorg en zorg ervoor dat deze bij een retour goed verpakt is.</w:t>
      </w:r>
    </w:p>
    <w:p w14:paraId="321E2C2E" w14:textId="77777777" w:rsidR="00A60DA1" w:rsidRPr="00A60DA1" w:rsidRDefault="00A60DA1" w:rsidP="00A60DA1">
      <w:pPr>
        <w:spacing w:after="100" w:afterAutospacing="1"/>
        <w:rPr>
          <w:rFonts w:ascii="PT Sans" w:hAnsi="PT Sans" w:cs="Times New Roman"/>
          <w:color w:val="000000"/>
          <w:lang w:eastAsia="nl-NL"/>
        </w:rPr>
      </w:pPr>
      <w:r w:rsidRPr="00A60DA1">
        <w:rPr>
          <w:rFonts w:ascii="PT Sans" w:hAnsi="PT Sans" w:cs="Times New Roman"/>
          <w:b/>
          <w:bCs/>
          <w:color w:val="000000"/>
          <w:lang w:eastAsia="nl-NL"/>
        </w:rPr>
        <w:t>Product ruilen?</w:t>
      </w:r>
    </w:p>
    <w:p w14:paraId="4A91A32C" w14:textId="77777777" w:rsidR="00A60DA1" w:rsidRPr="00A60DA1" w:rsidRDefault="00A60DA1" w:rsidP="00A60DA1">
      <w:pPr>
        <w:spacing w:after="100" w:afterAutospacing="1"/>
        <w:rPr>
          <w:rFonts w:ascii="PT Sans" w:hAnsi="PT Sans" w:cs="Times New Roman"/>
          <w:color w:val="000000"/>
          <w:lang w:eastAsia="nl-NL"/>
        </w:rPr>
      </w:pPr>
      <w:r w:rsidRPr="00A60DA1">
        <w:rPr>
          <w:rFonts w:ascii="PT Sans" w:hAnsi="PT Sans" w:cs="Times New Roman"/>
          <w:color w:val="000000"/>
          <w:lang w:eastAsia="nl-NL"/>
        </w:rPr>
        <w:t>Wilt u uw product ruilen? Dat is helemaal geen probleem. U kunt hiervoor c</w:t>
      </w:r>
      <w:r>
        <w:rPr>
          <w:rFonts w:ascii="PT Sans" w:hAnsi="PT Sans" w:cs="Times New Roman"/>
          <w:color w:val="000000"/>
          <w:lang w:eastAsia="nl-NL"/>
        </w:rPr>
        <w:t>ontact opnemen met info@vrolijkesnuiter.nl</w:t>
      </w:r>
      <w:r w:rsidRPr="00A60DA1">
        <w:rPr>
          <w:rFonts w:ascii="PT Sans" w:hAnsi="PT Sans" w:cs="Times New Roman"/>
          <w:color w:val="000000"/>
          <w:lang w:eastAsia="nl-NL"/>
        </w:rPr>
        <w:t>. Wel draagt u zelf de kosten voor terugzending van het product.”</w:t>
      </w:r>
    </w:p>
    <w:p w14:paraId="502DAD3E" w14:textId="77777777" w:rsidR="00A60DA1" w:rsidRPr="00A60DA1" w:rsidRDefault="00A60DA1" w:rsidP="00A60DA1">
      <w:pPr>
        <w:spacing w:after="100" w:afterAutospacing="1"/>
        <w:rPr>
          <w:rFonts w:ascii="PT Sans" w:hAnsi="PT Sans" w:cs="Times New Roman"/>
          <w:color w:val="000000"/>
          <w:lang w:eastAsia="nl-NL"/>
        </w:rPr>
      </w:pPr>
      <w:r w:rsidRPr="00A60DA1">
        <w:rPr>
          <w:rFonts w:ascii="PT Sans" w:hAnsi="PT Sans" w:cs="Times New Roman"/>
          <w:b/>
          <w:bCs/>
          <w:color w:val="000000"/>
          <w:lang w:eastAsia="nl-NL"/>
        </w:rPr>
        <w:t>Ik heb een verkeerd bezorgadres doorgegeven!</w:t>
      </w:r>
    </w:p>
    <w:p w14:paraId="035C10B3" w14:textId="77777777" w:rsidR="00A60DA1" w:rsidRPr="00A60DA1" w:rsidRDefault="00A60DA1" w:rsidP="00A60DA1">
      <w:pPr>
        <w:spacing w:after="100" w:afterAutospacing="1"/>
        <w:rPr>
          <w:rFonts w:ascii="PT Sans" w:hAnsi="PT Sans" w:cs="Times New Roman"/>
          <w:color w:val="000000"/>
          <w:lang w:eastAsia="nl-NL"/>
        </w:rPr>
      </w:pPr>
      <w:r w:rsidRPr="00A60DA1">
        <w:rPr>
          <w:rFonts w:ascii="PT Sans" w:hAnsi="PT Sans" w:cs="Times New Roman"/>
          <w:color w:val="000000"/>
          <w:lang w:eastAsia="nl-NL"/>
        </w:rPr>
        <w:t>Per ongeluk een verkeerd bezorgadres doorgegeven? Neem dan zo snel mogelijk contact met ons op. We proberen dan de bestelling nog voor u te wijzigen.</w:t>
      </w:r>
    </w:p>
    <w:p w14:paraId="7DF94916" w14:textId="77777777" w:rsidR="00A60DA1" w:rsidRPr="00A60DA1" w:rsidRDefault="00A60DA1" w:rsidP="00A60DA1">
      <w:pPr>
        <w:spacing w:after="100" w:afterAutospacing="1"/>
        <w:rPr>
          <w:rFonts w:ascii="PT Sans" w:hAnsi="PT Sans" w:cs="Times New Roman"/>
          <w:color w:val="000000"/>
          <w:lang w:eastAsia="nl-NL"/>
        </w:rPr>
      </w:pPr>
      <w:r w:rsidRPr="00A60DA1">
        <w:rPr>
          <w:rFonts w:ascii="PT Sans" w:hAnsi="PT Sans" w:cs="Times New Roman"/>
          <w:color w:val="000000"/>
          <w:lang w:eastAsia="nl-NL"/>
        </w:rPr>
        <w:t> </w:t>
      </w:r>
    </w:p>
    <w:p w14:paraId="5F75DBAF" w14:textId="77777777" w:rsidR="00A60DA1" w:rsidRPr="00A60DA1" w:rsidRDefault="00A60DA1" w:rsidP="00A60DA1">
      <w:pPr>
        <w:spacing w:after="100" w:afterAutospacing="1"/>
        <w:outlineLvl w:val="1"/>
        <w:rPr>
          <w:rFonts w:eastAsia="Times New Roman" w:cs="Times New Roman"/>
          <w:color w:val="353538"/>
          <w:sz w:val="28"/>
          <w:szCs w:val="28"/>
          <w:lang w:eastAsia="nl-NL"/>
        </w:rPr>
      </w:pPr>
      <w:r w:rsidRPr="00A60DA1">
        <w:rPr>
          <w:rFonts w:eastAsia="Times New Roman" w:cs="Times New Roman"/>
          <w:b/>
          <w:bCs/>
          <w:color w:val="353538"/>
          <w:sz w:val="28"/>
          <w:szCs w:val="28"/>
          <w:lang w:eastAsia="nl-NL"/>
        </w:rPr>
        <w:lastRenderedPageBreak/>
        <w:t>Levertijd &amp; verzendkosten</w:t>
      </w:r>
    </w:p>
    <w:p w14:paraId="4779AACE" w14:textId="77777777" w:rsidR="00A60DA1" w:rsidRPr="00A60DA1" w:rsidRDefault="00A60DA1" w:rsidP="00A60DA1">
      <w:pPr>
        <w:spacing w:after="100" w:afterAutospacing="1"/>
        <w:rPr>
          <w:rFonts w:ascii="PT Sans" w:hAnsi="PT Sans" w:cs="Times New Roman"/>
          <w:color w:val="000000"/>
          <w:lang w:eastAsia="nl-NL"/>
        </w:rPr>
      </w:pPr>
      <w:r w:rsidRPr="00A60DA1">
        <w:rPr>
          <w:rFonts w:ascii="PT Sans" w:hAnsi="PT Sans" w:cs="Times New Roman"/>
          <w:color w:val="000000"/>
          <w:lang w:eastAsia="nl-NL"/>
        </w:rPr>
        <w:t>Wij doen zorgvuldig ons best de bestelling zo spoedig mogelijk bij u af te leveren. Bestellingen</w:t>
      </w:r>
      <w:r>
        <w:rPr>
          <w:rFonts w:ascii="PT Sans" w:hAnsi="PT Sans" w:cs="Times New Roman"/>
          <w:color w:val="000000"/>
          <w:lang w:eastAsia="nl-NL"/>
        </w:rPr>
        <w:t xml:space="preserve"> die op werkdagen vóór 15.00 uur</w:t>
      </w:r>
      <w:r w:rsidRPr="00A60DA1">
        <w:rPr>
          <w:rFonts w:ascii="PT Sans" w:hAnsi="PT Sans" w:cs="Times New Roman"/>
          <w:color w:val="000000"/>
          <w:lang w:eastAsia="nl-NL"/>
        </w:rPr>
        <w:t xml:space="preserve"> worden gedaan, proberen wij dezelfde dag nog te verzenden. Niet altijd lukt het ons echter om dit na te komen, soms zijn producten niet voorradig en dan kan de levering van uw bestelling iets langer duren. Op de productpagina staat een indicatie van de levertijd. Mochten wij om wat voor reden dan ook deze levertijd niet halen, dan brengen wij u hier natuurlijk zo spoedig mogelijk van op de hoogte.</w:t>
      </w:r>
    </w:p>
    <w:p w14:paraId="219A7FB3" w14:textId="77777777" w:rsidR="00A60DA1" w:rsidRDefault="00A60DA1" w:rsidP="00A60DA1">
      <w:pPr>
        <w:spacing w:after="100" w:afterAutospacing="1"/>
        <w:rPr>
          <w:rFonts w:ascii="PT Sans" w:hAnsi="PT Sans" w:cs="Times New Roman"/>
          <w:color w:val="000000"/>
          <w:lang w:eastAsia="nl-NL"/>
        </w:rPr>
      </w:pPr>
      <w:r w:rsidRPr="00A60DA1">
        <w:rPr>
          <w:rFonts w:ascii="PT Sans" w:hAnsi="PT Sans" w:cs="Times New Roman"/>
          <w:color w:val="000000"/>
          <w:lang w:eastAsia="nl-NL"/>
        </w:rPr>
        <w:t>De vermelde prijzen zijn exclusief verzendko</w:t>
      </w:r>
      <w:r>
        <w:rPr>
          <w:rFonts w:ascii="PT Sans" w:hAnsi="PT Sans" w:cs="Times New Roman"/>
          <w:color w:val="000000"/>
          <w:lang w:eastAsia="nl-NL"/>
        </w:rPr>
        <w:t>sten. De verzendkosten staan bij het product.</w:t>
      </w:r>
    </w:p>
    <w:p w14:paraId="3F21A7DB" w14:textId="77777777" w:rsidR="00A60DA1" w:rsidRDefault="00A60DA1" w:rsidP="00A60DA1">
      <w:pPr>
        <w:spacing w:after="100" w:afterAutospacing="1"/>
        <w:rPr>
          <w:rFonts w:ascii="PT Sans" w:hAnsi="PT Sans" w:cs="Times New Roman"/>
          <w:color w:val="000000"/>
          <w:lang w:eastAsia="nl-NL"/>
        </w:rPr>
      </w:pPr>
      <w:r w:rsidRPr="00A60DA1">
        <w:rPr>
          <w:rFonts w:ascii="PT Sans" w:hAnsi="PT Sans" w:cs="Times New Roman"/>
          <w:color w:val="000000"/>
          <w:lang w:eastAsia="nl-NL"/>
        </w:rPr>
        <w:t>Levering verloopt via de postbode of pakk</w:t>
      </w:r>
      <w:r>
        <w:rPr>
          <w:rFonts w:ascii="PT Sans" w:hAnsi="PT Sans" w:cs="Times New Roman"/>
          <w:color w:val="000000"/>
          <w:lang w:eastAsia="nl-NL"/>
        </w:rPr>
        <w:t>etbezorger van PostNL.</w:t>
      </w:r>
    </w:p>
    <w:p w14:paraId="09314E62" w14:textId="77777777" w:rsidR="00A60DA1" w:rsidRDefault="00A60DA1" w:rsidP="00A60DA1">
      <w:pPr>
        <w:spacing w:after="100" w:afterAutospacing="1"/>
        <w:rPr>
          <w:rFonts w:ascii="PT Sans" w:hAnsi="PT Sans" w:cs="Times New Roman"/>
          <w:color w:val="000000"/>
          <w:lang w:eastAsia="nl-NL"/>
        </w:rPr>
      </w:pPr>
      <w:r>
        <w:rPr>
          <w:rFonts w:ascii="PT Sans" w:hAnsi="PT Sans" w:cs="Times New Roman"/>
          <w:color w:val="000000"/>
          <w:lang w:eastAsia="nl-NL"/>
        </w:rPr>
        <w:t>Leveringstijd van de producten zijn 1-2 dagen.</w:t>
      </w:r>
    </w:p>
    <w:p w14:paraId="4398C691" w14:textId="77777777" w:rsidR="00A60DA1" w:rsidRDefault="00A60DA1" w:rsidP="00A60DA1">
      <w:pPr>
        <w:spacing w:after="100" w:afterAutospacing="1"/>
        <w:rPr>
          <w:rFonts w:ascii="PT Sans" w:hAnsi="PT Sans" w:cs="Times New Roman"/>
          <w:color w:val="000000"/>
          <w:lang w:eastAsia="nl-NL"/>
        </w:rPr>
      </w:pPr>
      <w:r>
        <w:rPr>
          <w:rFonts w:ascii="PT Sans" w:hAnsi="PT Sans" w:cs="Times New Roman"/>
          <w:color w:val="000000"/>
          <w:lang w:eastAsia="nl-NL"/>
        </w:rPr>
        <w:t>De handgemaakte producten nemen wat meer tijd in beslag, daarvan is de levertijd MAX. 14 dagen. Mocht dit anders lopen dan hoort u dit. Tenzij de producten op voorraad zijn, dan wordt ze binnen 1-2 dagen geleverd.</w:t>
      </w:r>
    </w:p>
    <w:p w14:paraId="57066EA8" w14:textId="77777777" w:rsidR="00A60DA1" w:rsidRDefault="00A60DA1" w:rsidP="00A60DA1">
      <w:pPr>
        <w:spacing w:after="100" w:afterAutospacing="1"/>
        <w:rPr>
          <w:rFonts w:ascii="PT Sans" w:hAnsi="PT Sans" w:cs="Times New Roman"/>
          <w:color w:val="000000"/>
          <w:lang w:eastAsia="nl-NL"/>
        </w:rPr>
      </w:pPr>
    </w:p>
    <w:p w14:paraId="2CD015E6" w14:textId="77777777" w:rsidR="00A60DA1" w:rsidRPr="00A60DA1" w:rsidRDefault="00A60DA1" w:rsidP="00A60DA1">
      <w:pPr>
        <w:spacing w:after="100" w:afterAutospacing="1"/>
        <w:outlineLvl w:val="1"/>
        <w:rPr>
          <w:rFonts w:eastAsia="Times New Roman" w:cs="Times New Roman"/>
          <w:color w:val="353538"/>
          <w:sz w:val="28"/>
          <w:szCs w:val="28"/>
          <w:lang w:eastAsia="nl-NL"/>
        </w:rPr>
      </w:pPr>
      <w:r w:rsidRPr="00A60DA1">
        <w:rPr>
          <w:rFonts w:eastAsia="Times New Roman" w:cs="Times New Roman"/>
          <w:b/>
          <w:bCs/>
          <w:color w:val="353538"/>
          <w:sz w:val="28"/>
          <w:szCs w:val="28"/>
          <w:lang w:eastAsia="nl-NL"/>
        </w:rPr>
        <w:t>Contact</w:t>
      </w:r>
    </w:p>
    <w:p w14:paraId="45E4DD7D" w14:textId="77777777" w:rsidR="00A60DA1" w:rsidRDefault="00A60DA1" w:rsidP="00A60DA1">
      <w:pPr>
        <w:spacing w:after="100" w:afterAutospacing="1"/>
        <w:rPr>
          <w:rFonts w:ascii="PT Sans" w:hAnsi="PT Sans" w:cs="Times New Roman"/>
          <w:color w:val="000000"/>
          <w:lang w:eastAsia="nl-NL"/>
        </w:rPr>
      </w:pPr>
      <w:r w:rsidRPr="00A60DA1">
        <w:rPr>
          <w:rFonts w:ascii="PT Sans" w:hAnsi="PT Sans" w:cs="Times New Roman"/>
          <w:color w:val="000000"/>
          <w:lang w:eastAsia="nl-NL"/>
        </w:rPr>
        <w:t>Wij doen ons uiterste best voor u als klant. Daar hoort bij dat u ons eenvoudig kunt contacteren. Mocht u vragen hebben over het een of ander dan kunt u ons bereiken middels de volgende gegevens:</w:t>
      </w:r>
    </w:p>
    <w:p w14:paraId="7811E271" w14:textId="77777777" w:rsidR="00A60DA1" w:rsidRDefault="00A60DA1" w:rsidP="00A60DA1">
      <w:pPr>
        <w:pStyle w:val="Geenafstand"/>
        <w:rPr>
          <w:lang w:eastAsia="nl-NL"/>
        </w:rPr>
      </w:pPr>
      <w:r>
        <w:rPr>
          <w:lang w:eastAsia="nl-NL"/>
        </w:rPr>
        <w:t>Jeanine Kingma-Nijnuis</w:t>
      </w:r>
      <w:r>
        <w:rPr>
          <w:lang w:eastAsia="nl-NL"/>
        </w:rPr>
        <w:br/>
        <w:t>Tel: 06-10312581</w:t>
      </w:r>
      <w:r>
        <w:rPr>
          <w:lang w:eastAsia="nl-NL"/>
        </w:rPr>
        <w:br/>
        <w:t>Mail: info@vrolijkesnuiter.nl</w:t>
      </w:r>
      <w:r w:rsidRPr="00A60DA1">
        <w:rPr>
          <w:lang w:eastAsia="nl-NL"/>
        </w:rPr>
        <w:br/>
        <w:t>De handelsna</w:t>
      </w:r>
      <w:r>
        <w:rPr>
          <w:lang w:eastAsia="nl-NL"/>
        </w:rPr>
        <w:t>am van ons bedrijf is: Vrolijke Snuiter</w:t>
      </w:r>
      <w:r>
        <w:rPr>
          <w:lang w:eastAsia="nl-NL"/>
        </w:rPr>
        <w:br/>
        <w:t>Onze domeinnaam is: www.vrolijkesnuiter.nl</w:t>
      </w:r>
      <w:r w:rsidRPr="00A60DA1">
        <w:rPr>
          <w:lang w:eastAsia="nl-NL"/>
        </w:rPr>
        <w:br/>
        <w:t>Ons vestigingsadres:</w:t>
      </w:r>
      <w:r w:rsidRPr="00A60DA1">
        <w:rPr>
          <w:lang w:eastAsia="nl-NL"/>
        </w:rPr>
        <w:br/>
      </w:r>
      <w:r>
        <w:rPr>
          <w:lang w:eastAsia="nl-NL"/>
        </w:rPr>
        <w:t xml:space="preserve">Jan </w:t>
      </w:r>
      <w:proofErr w:type="spellStart"/>
      <w:r>
        <w:rPr>
          <w:lang w:eastAsia="nl-NL"/>
        </w:rPr>
        <w:t>flintermanloane</w:t>
      </w:r>
      <w:proofErr w:type="spellEnd"/>
      <w:r>
        <w:rPr>
          <w:lang w:eastAsia="nl-NL"/>
        </w:rPr>
        <w:t xml:space="preserve"> 8</w:t>
      </w:r>
    </w:p>
    <w:p w14:paraId="612907AE" w14:textId="77777777" w:rsidR="00A60DA1" w:rsidRDefault="00A60DA1" w:rsidP="00A60DA1">
      <w:pPr>
        <w:pStyle w:val="Geenafstand"/>
        <w:rPr>
          <w:lang w:eastAsia="nl-NL"/>
        </w:rPr>
      </w:pPr>
      <w:r>
        <w:rPr>
          <w:lang w:eastAsia="nl-NL"/>
        </w:rPr>
        <w:t>9269VW Veenwouden</w:t>
      </w:r>
      <w:r>
        <w:rPr>
          <w:lang w:eastAsia="nl-NL"/>
        </w:rPr>
        <w:br/>
        <w:t>KVK: 78111196</w:t>
      </w:r>
      <w:r>
        <w:rPr>
          <w:lang w:eastAsia="nl-NL"/>
        </w:rPr>
        <w:br/>
      </w:r>
      <w:proofErr w:type="gramStart"/>
      <w:r>
        <w:rPr>
          <w:lang w:eastAsia="nl-NL"/>
        </w:rPr>
        <w:t>BTW</w:t>
      </w:r>
      <w:proofErr w:type="gramEnd"/>
      <w:r>
        <w:rPr>
          <w:lang w:eastAsia="nl-NL"/>
        </w:rPr>
        <w:t>: NL003286494B31</w:t>
      </w:r>
    </w:p>
    <w:p w14:paraId="7E187726" w14:textId="77777777" w:rsidR="00A60DA1" w:rsidRDefault="00A60DA1" w:rsidP="00A60DA1">
      <w:pPr>
        <w:pStyle w:val="Geenafstand"/>
        <w:rPr>
          <w:lang w:eastAsia="nl-NL"/>
        </w:rPr>
      </w:pPr>
    </w:p>
    <w:p w14:paraId="0B9FDDF3" w14:textId="77777777" w:rsidR="00A60DA1" w:rsidRDefault="00A60DA1" w:rsidP="00A60DA1">
      <w:pPr>
        <w:pStyle w:val="Geenafstand"/>
        <w:rPr>
          <w:lang w:eastAsia="nl-NL"/>
        </w:rPr>
      </w:pPr>
    </w:p>
    <w:p w14:paraId="0F12718C" w14:textId="77777777" w:rsidR="00A60DA1" w:rsidRDefault="00A60DA1" w:rsidP="00A60DA1">
      <w:pPr>
        <w:pStyle w:val="Geenafstand"/>
        <w:rPr>
          <w:lang w:eastAsia="nl-NL"/>
        </w:rPr>
      </w:pPr>
    </w:p>
    <w:p w14:paraId="519AB929" w14:textId="77777777" w:rsidR="00A60DA1" w:rsidRDefault="00A60DA1" w:rsidP="00A60DA1">
      <w:pPr>
        <w:pStyle w:val="Geenafstand"/>
        <w:rPr>
          <w:lang w:eastAsia="nl-NL"/>
        </w:rPr>
      </w:pPr>
    </w:p>
    <w:p w14:paraId="37BE47AA" w14:textId="77777777" w:rsidR="00A60DA1" w:rsidRDefault="00A60DA1" w:rsidP="00A60DA1">
      <w:pPr>
        <w:pStyle w:val="Geenafstand"/>
        <w:rPr>
          <w:lang w:eastAsia="nl-NL"/>
        </w:rPr>
      </w:pPr>
    </w:p>
    <w:p w14:paraId="19D02292" w14:textId="77777777" w:rsidR="00A60DA1" w:rsidRDefault="00A60DA1" w:rsidP="00A60DA1">
      <w:pPr>
        <w:pStyle w:val="Geenafstand"/>
        <w:rPr>
          <w:lang w:eastAsia="nl-NL"/>
        </w:rPr>
      </w:pPr>
    </w:p>
    <w:p w14:paraId="60CAFE66" w14:textId="77777777" w:rsidR="00A60DA1" w:rsidRDefault="00A60DA1" w:rsidP="00A60DA1">
      <w:pPr>
        <w:pStyle w:val="Geenafstand"/>
        <w:rPr>
          <w:lang w:eastAsia="nl-NL"/>
        </w:rPr>
      </w:pPr>
    </w:p>
    <w:p w14:paraId="668E7435" w14:textId="77777777" w:rsidR="00A60DA1" w:rsidRPr="0010124A" w:rsidRDefault="00A60DA1" w:rsidP="00A60DA1">
      <w:pPr>
        <w:pStyle w:val="Kop2"/>
        <w:spacing w:before="0" w:beforeAutospacing="0"/>
        <w:rPr>
          <w:rFonts w:asciiTheme="minorHAnsi" w:eastAsia="Times New Roman" w:hAnsiTheme="minorHAnsi"/>
          <w:b w:val="0"/>
          <w:bCs w:val="0"/>
          <w:color w:val="353538"/>
          <w:sz w:val="28"/>
          <w:szCs w:val="28"/>
        </w:rPr>
      </w:pPr>
      <w:r w:rsidRPr="0010124A">
        <w:rPr>
          <w:rStyle w:val="Zwaar"/>
          <w:rFonts w:asciiTheme="minorHAnsi" w:eastAsia="Times New Roman" w:hAnsiTheme="minorHAnsi"/>
          <w:b/>
          <w:bCs/>
          <w:color w:val="353538"/>
          <w:sz w:val="28"/>
          <w:szCs w:val="28"/>
        </w:rPr>
        <w:t>Garantie &amp; Klachten</w:t>
      </w:r>
    </w:p>
    <w:p w14:paraId="020CF757" w14:textId="77777777" w:rsidR="00A60DA1" w:rsidRDefault="00A60DA1" w:rsidP="00A60DA1">
      <w:pPr>
        <w:pStyle w:val="Normaalweb"/>
        <w:spacing w:before="0" w:beforeAutospacing="0"/>
        <w:rPr>
          <w:rFonts w:ascii="PT Sans" w:hAnsi="PT Sans"/>
          <w:color w:val="000000"/>
        </w:rPr>
      </w:pPr>
      <w:r>
        <w:rPr>
          <w:rStyle w:val="Zwaar"/>
          <w:rFonts w:ascii="PT Sans" w:hAnsi="PT Sans"/>
          <w:color w:val="000000"/>
        </w:rPr>
        <w:t>Garantie</w:t>
      </w:r>
    </w:p>
    <w:p w14:paraId="46796F2A" w14:textId="77777777" w:rsidR="00A60DA1" w:rsidRDefault="00A60DA1" w:rsidP="00A60DA1">
      <w:pPr>
        <w:pStyle w:val="Normaalweb"/>
        <w:spacing w:before="0" w:beforeAutospacing="0"/>
        <w:rPr>
          <w:rFonts w:ascii="PT Sans" w:hAnsi="PT Sans"/>
          <w:color w:val="000000"/>
        </w:rPr>
      </w:pPr>
      <w:r>
        <w:rPr>
          <w:rFonts w:ascii="PT Sans" w:hAnsi="PT Sans"/>
          <w:color w:val="000000"/>
        </w:rPr>
        <w:t xml:space="preserve">Wij geven om onze producten en doen logischerwijze ons best om deze in topconditie aan u te leveren. Toch komt het </w:t>
      </w:r>
      <w:proofErr w:type="gramStart"/>
      <w:r>
        <w:rPr>
          <w:rFonts w:ascii="PT Sans" w:hAnsi="PT Sans"/>
          <w:color w:val="000000"/>
        </w:rPr>
        <w:t>wel eens</w:t>
      </w:r>
      <w:proofErr w:type="gramEnd"/>
      <w:r>
        <w:rPr>
          <w:rFonts w:ascii="PT Sans" w:hAnsi="PT Sans"/>
          <w:color w:val="000000"/>
        </w:rPr>
        <w:t xml:space="preserve"> voor dat er een bestelling kapot gaat tijdens transport of dat er iets anders gebeurt waardoor u aanspraak kunt maken op garantie. Wettelijk gezien bent u verplicht om binnen twee maanden na constatering van het gebrek melding bij ons hierover te maken. Indien het gebrek binnen de garantie valt, dan zullen wij kosteloos zorg dragen voor reparatie of vervanging.</w:t>
      </w:r>
    </w:p>
    <w:p w14:paraId="3BAA7EB2" w14:textId="77777777" w:rsidR="00A60DA1" w:rsidRDefault="00A60DA1" w:rsidP="00A60DA1">
      <w:pPr>
        <w:pStyle w:val="Normaalweb"/>
        <w:spacing w:before="0" w:beforeAutospacing="0"/>
        <w:rPr>
          <w:rFonts w:ascii="PT Sans" w:hAnsi="PT Sans"/>
          <w:color w:val="000000"/>
        </w:rPr>
      </w:pPr>
      <w:r>
        <w:rPr>
          <w:rStyle w:val="Zwaar"/>
          <w:rFonts w:ascii="PT Sans" w:hAnsi="PT Sans"/>
          <w:color w:val="000000"/>
        </w:rPr>
        <w:t>Klachten</w:t>
      </w:r>
    </w:p>
    <w:p w14:paraId="16CB3461" w14:textId="77777777" w:rsidR="00A60DA1" w:rsidRDefault="00A60DA1" w:rsidP="00A60DA1">
      <w:pPr>
        <w:pStyle w:val="Normaalweb"/>
        <w:spacing w:before="0" w:beforeAutospacing="0"/>
        <w:rPr>
          <w:rFonts w:ascii="PT Sans" w:hAnsi="PT Sans"/>
          <w:color w:val="000000"/>
        </w:rPr>
      </w:pPr>
      <w:r>
        <w:rPr>
          <w:rFonts w:ascii="PT Sans" w:hAnsi="PT Sans"/>
          <w:color w:val="000000"/>
        </w:rPr>
        <w:t>Het kan altijd voorkomen dat er iets niet helemaal gaat zoals gepland. We raden u aan om klachten eerst bij ons kenbaar te maken door te mailen naar</w:t>
      </w:r>
      <w:r w:rsidR="0010124A">
        <w:rPr>
          <w:rFonts w:ascii="PT Sans" w:hAnsi="PT Sans"/>
          <w:color w:val="000000"/>
        </w:rPr>
        <w:t xml:space="preserve"> </w:t>
      </w:r>
      <w:hyperlink r:id="rId5" w:history="1">
        <w:r w:rsidR="0010124A" w:rsidRPr="00B4003B">
          <w:rPr>
            <w:rStyle w:val="Hyperlink"/>
            <w:rFonts w:ascii="PT Sans" w:hAnsi="PT Sans"/>
          </w:rPr>
          <w:t>info@vrolijkesnuiter.nl</w:t>
        </w:r>
      </w:hyperlink>
    </w:p>
    <w:p w14:paraId="0CA52C2E" w14:textId="77777777" w:rsidR="0010124A" w:rsidRDefault="0010124A" w:rsidP="00A60DA1">
      <w:pPr>
        <w:pStyle w:val="Normaalweb"/>
        <w:spacing w:before="0" w:beforeAutospacing="0"/>
        <w:rPr>
          <w:rFonts w:ascii="PT Sans" w:hAnsi="PT Sans"/>
          <w:color w:val="000000"/>
        </w:rPr>
      </w:pPr>
    </w:p>
    <w:p w14:paraId="379CAA5E" w14:textId="77777777" w:rsidR="0010124A" w:rsidRDefault="0010124A" w:rsidP="0010124A">
      <w:pPr>
        <w:pStyle w:val="Kop2"/>
        <w:spacing w:before="0" w:beforeAutospacing="0"/>
        <w:rPr>
          <w:rFonts w:ascii="Helvetica" w:eastAsia="Times New Roman" w:hAnsi="Helvetica"/>
          <w:b w:val="0"/>
          <w:bCs w:val="0"/>
          <w:color w:val="353538"/>
        </w:rPr>
      </w:pPr>
      <w:r>
        <w:rPr>
          <w:rStyle w:val="Zwaar"/>
          <w:rFonts w:ascii="Helvetica" w:eastAsia="Times New Roman" w:hAnsi="Helvetica"/>
          <w:b/>
          <w:bCs/>
          <w:color w:val="353538"/>
        </w:rPr>
        <w:t>Betaalmethodes</w:t>
      </w:r>
    </w:p>
    <w:p w14:paraId="1040A0D5" w14:textId="77777777" w:rsidR="00897676" w:rsidRDefault="0010124A" w:rsidP="00897676">
      <w:pPr>
        <w:pStyle w:val="Geenafstand"/>
      </w:pPr>
      <w:r>
        <w:t>U kunt uw bestelling op verschillende manier betalen. Momenteel bieden we de volgende betaalmethodes aan:</w:t>
      </w:r>
      <w:r>
        <w:br/>
      </w:r>
    </w:p>
    <w:p w14:paraId="1A66C633" w14:textId="77777777" w:rsidR="00897676" w:rsidRDefault="00897676" w:rsidP="00897676">
      <w:pPr>
        <w:pStyle w:val="Geenafstand"/>
        <w:numPr>
          <w:ilvl w:val="0"/>
          <w:numId w:val="5"/>
        </w:numPr>
      </w:pPr>
      <w:r>
        <w:t>Contant</w:t>
      </w:r>
    </w:p>
    <w:p w14:paraId="73CE5C8E" w14:textId="77777777" w:rsidR="00897676" w:rsidRDefault="00897676" w:rsidP="00897676">
      <w:pPr>
        <w:pStyle w:val="Geenafstand"/>
        <w:numPr>
          <w:ilvl w:val="0"/>
          <w:numId w:val="5"/>
        </w:numPr>
      </w:pPr>
      <w:r>
        <w:t>Met de pin</w:t>
      </w:r>
    </w:p>
    <w:p w14:paraId="4EC19F1C" w14:textId="77777777" w:rsidR="00897676" w:rsidRDefault="00897676" w:rsidP="00897676">
      <w:pPr>
        <w:pStyle w:val="Geenafstand"/>
        <w:numPr>
          <w:ilvl w:val="0"/>
          <w:numId w:val="5"/>
        </w:numPr>
      </w:pPr>
      <w:proofErr w:type="spellStart"/>
      <w:r>
        <w:t>Ideal</w:t>
      </w:r>
      <w:proofErr w:type="spellEnd"/>
    </w:p>
    <w:p w14:paraId="7501C1D2" w14:textId="77777777" w:rsidR="00897676" w:rsidRDefault="00897676" w:rsidP="00897676">
      <w:pPr>
        <w:pStyle w:val="Geenafstand"/>
        <w:numPr>
          <w:ilvl w:val="0"/>
          <w:numId w:val="5"/>
        </w:numPr>
      </w:pPr>
      <w:r>
        <w:t>Overboeken</w:t>
      </w:r>
    </w:p>
    <w:p w14:paraId="5F758E85" w14:textId="77777777" w:rsidR="00897676" w:rsidRDefault="00897676" w:rsidP="00897676">
      <w:pPr>
        <w:pStyle w:val="Geenafstand"/>
        <w:numPr>
          <w:ilvl w:val="0"/>
          <w:numId w:val="5"/>
        </w:numPr>
      </w:pPr>
      <w:proofErr w:type="spellStart"/>
      <w:r>
        <w:t>Klarna</w:t>
      </w:r>
      <w:proofErr w:type="spellEnd"/>
    </w:p>
    <w:p w14:paraId="3BE9809F" w14:textId="77777777" w:rsidR="00897676" w:rsidRPr="00897676" w:rsidRDefault="00897676" w:rsidP="00897676">
      <w:pPr>
        <w:pStyle w:val="Geenafstand"/>
      </w:pPr>
    </w:p>
    <w:p w14:paraId="07F83AB8" w14:textId="77777777" w:rsidR="0010124A" w:rsidRDefault="0010124A" w:rsidP="00A60DA1">
      <w:pPr>
        <w:pStyle w:val="Normaalweb"/>
        <w:spacing w:before="0" w:beforeAutospacing="0"/>
        <w:rPr>
          <w:rFonts w:ascii="PT Sans" w:hAnsi="PT Sans"/>
          <w:color w:val="000000"/>
        </w:rPr>
      </w:pPr>
    </w:p>
    <w:p w14:paraId="58F147FC" w14:textId="77777777" w:rsidR="00A60DA1" w:rsidRPr="00A60DA1" w:rsidRDefault="00A60DA1" w:rsidP="00A60DA1">
      <w:pPr>
        <w:pStyle w:val="Geenafstand"/>
        <w:rPr>
          <w:lang w:eastAsia="nl-NL"/>
        </w:rPr>
      </w:pPr>
    </w:p>
    <w:p w14:paraId="3B636FA8" w14:textId="77777777" w:rsidR="00A60DA1" w:rsidRPr="00A60DA1" w:rsidRDefault="00A60DA1" w:rsidP="00A60DA1">
      <w:pPr>
        <w:rPr>
          <w:rFonts w:ascii="Times New Roman" w:eastAsia="Times New Roman" w:hAnsi="Times New Roman" w:cs="Times New Roman"/>
          <w:lang w:eastAsia="nl-NL"/>
        </w:rPr>
      </w:pPr>
    </w:p>
    <w:p w14:paraId="70BF4317" w14:textId="77777777" w:rsidR="00A60DA1" w:rsidRPr="00A60DA1" w:rsidRDefault="00A60DA1" w:rsidP="00A60DA1">
      <w:pPr>
        <w:spacing w:after="100" w:afterAutospacing="1"/>
        <w:rPr>
          <w:rFonts w:ascii="PT Sans" w:hAnsi="PT Sans" w:cs="Times New Roman"/>
          <w:color w:val="000000"/>
          <w:lang w:eastAsia="nl-NL"/>
        </w:rPr>
      </w:pPr>
    </w:p>
    <w:p w14:paraId="747DB8FF" w14:textId="77777777" w:rsidR="00A60DA1" w:rsidRPr="00A60DA1" w:rsidRDefault="00A60DA1" w:rsidP="00A60DA1">
      <w:pPr>
        <w:rPr>
          <w:rFonts w:ascii="Times New Roman" w:eastAsia="Times New Roman" w:hAnsi="Times New Roman" w:cs="Times New Roman"/>
          <w:lang w:eastAsia="nl-NL"/>
        </w:rPr>
      </w:pPr>
    </w:p>
    <w:p w14:paraId="162F015B" w14:textId="77777777" w:rsidR="00A60DA1" w:rsidRDefault="00A60DA1" w:rsidP="00A60DA1">
      <w:pPr>
        <w:pStyle w:val="Geenafstand"/>
      </w:pPr>
    </w:p>
    <w:sectPr w:rsidR="00A60DA1" w:rsidSect="00DE17B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PT Sans">
    <w:panose1 w:val="020B0503020203020204"/>
    <w:charset w:val="CC"/>
    <w:family w:val="swiss"/>
    <w:pitch w:val="variable"/>
    <w:sig w:usb0="A00002EF" w:usb1="5000204B" w:usb2="00000000" w:usb3="00000000" w:csb0="00000097"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24E32"/>
    <w:multiLevelType w:val="hybridMultilevel"/>
    <w:tmpl w:val="88B4D100"/>
    <w:lvl w:ilvl="0" w:tplc="0CE400D4">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A14527B"/>
    <w:multiLevelType w:val="multilevel"/>
    <w:tmpl w:val="E08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7266C0"/>
    <w:multiLevelType w:val="hybridMultilevel"/>
    <w:tmpl w:val="521ED282"/>
    <w:lvl w:ilvl="0" w:tplc="0CE400D4">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FAE2A3E"/>
    <w:multiLevelType w:val="hybridMultilevel"/>
    <w:tmpl w:val="7F405CF4"/>
    <w:lvl w:ilvl="0" w:tplc="0CE400D4">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6454A7D"/>
    <w:multiLevelType w:val="hybridMultilevel"/>
    <w:tmpl w:val="03E6C7B8"/>
    <w:lvl w:ilvl="0" w:tplc="0CE400D4">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A1"/>
    <w:rsid w:val="0010124A"/>
    <w:rsid w:val="00897676"/>
    <w:rsid w:val="00A412FE"/>
    <w:rsid w:val="00A60DA1"/>
    <w:rsid w:val="00DE17B6"/>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E5E54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2">
    <w:name w:val="heading 2"/>
    <w:basedOn w:val="Standaard"/>
    <w:link w:val="Kop2Teken"/>
    <w:uiPriority w:val="9"/>
    <w:qFormat/>
    <w:rsid w:val="00A60DA1"/>
    <w:pPr>
      <w:spacing w:before="100" w:beforeAutospacing="1" w:after="100" w:afterAutospacing="1"/>
      <w:outlineLvl w:val="1"/>
    </w:pPr>
    <w:rPr>
      <w:rFonts w:ascii="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60DA1"/>
  </w:style>
  <w:style w:type="character" w:customStyle="1" w:styleId="Kop2Teken">
    <w:name w:val="Kop 2 Teken"/>
    <w:basedOn w:val="Standaardalinea-lettertype"/>
    <w:link w:val="Kop2"/>
    <w:uiPriority w:val="9"/>
    <w:rsid w:val="00A60DA1"/>
    <w:rPr>
      <w:rFonts w:ascii="Times New Roman" w:hAnsi="Times New Roman" w:cs="Times New Roman"/>
      <w:b/>
      <w:bCs/>
      <w:sz w:val="36"/>
      <w:szCs w:val="36"/>
      <w:lang w:eastAsia="nl-NL"/>
    </w:rPr>
  </w:style>
  <w:style w:type="character" w:styleId="Zwaar">
    <w:name w:val="Strong"/>
    <w:basedOn w:val="Standaardalinea-lettertype"/>
    <w:uiPriority w:val="22"/>
    <w:qFormat/>
    <w:rsid w:val="00A60DA1"/>
    <w:rPr>
      <w:b/>
      <w:bCs/>
    </w:rPr>
  </w:style>
  <w:style w:type="paragraph" w:styleId="Normaalweb">
    <w:name w:val="Normal (Web)"/>
    <w:basedOn w:val="Standaard"/>
    <w:uiPriority w:val="99"/>
    <w:unhideWhenUsed/>
    <w:rsid w:val="00A60DA1"/>
    <w:pPr>
      <w:spacing w:before="100" w:beforeAutospacing="1" w:after="100" w:afterAutospacing="1"/>
    </w:pPr>
    <w:rPr>
      <w:rFonts w:ascii="Times New Roman" w:hAnsi="Times New Roman" w:cs="Times New Roman"/>
      <w:lang w:eastAsia="nl-NL"/>
    </w:rPr>
  </w:style>
  <w:style w:type="character" w:styleId="Nadruk">
    <w:name w:val="Emphasis"/>
    <w:basedOn w:val="Standaardalinea-lettertype"/>
    <w:uiPriority w:val="20"/>
    <w:qFormat/>
    <w:rsid w:val="00A60DA1"/>
    <w:rPr>
      <w:i/>
      <w:iCs/>
    </w:rPr>
  </w:style>
  <w:style w:type="character" w:customStyle="1" w:styleId="apple-converted-space">
    <w:name w:val="apple-converted-space"/>
    <w:basedOn w:val="Standaardalinea-lettertype"/>
    <w:rsid w:val="00A60DA1"/>
  </w:style>
  <w:style w:type="character" w:styleId="Hyperlink">
    <w:name w:val="Hyperlink"/>
    <w:basedOn w:val="Standaardalinea-lettertype"/>
    <w:uiPriority w:val="99"/>
    <w:unhideWhenUsed/>
    <w:rsid w:val="00A6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420832">
      <w:bodyDiv w:val="1"/>
      <w:marLeft w:val="0"/>
      <w:marRight w:val="0"/>
      <w:marTop w:val="0"/>
      <w:marBottom w:val="0"/>
      <w:divBdr>
        <w:top w:val="none" w:sz="0" w:space="0" w:color="auto"/>
        <w:left w:val="none" w:sz="0" w:space="0" w:color="auto"/>
        <w:bottom w:val="none" w:sz="0" w:space="0" w:color="auto"/>
        <w:right w:val="none" w:sz="0" w:space="0" w:color="auto"/>
      </w:divBdr>
    </w:div>
    <w:div w:id="753747076">
      <w:bodyDiv w:val="1"/>
      <w:marLeft w:val="0"/>
      <w:marRight w:val="0"/>
      <w:marTop w:val="0"/>
      <w:marBottom w:val="0"/>
      <w:divBdr>
        <w:top w:val="none" w:sz="0" w:space="0" w:color="auto"/>
        <w:left w:val="none" w:sz="0" w:space="0" w:color="auto"/>
        <w:bottom w:val="none" w:sz="0" w:space="0" w:color="auto"/>
        <w:right w:val="none" w:sz="0" w:space="0" w:color="auto"/>
      </w:divBdr>
    </w:div>
    <w:div w:id="1089429628">
      <w:bodyDiv w:val="1"/>
      <w:marLeft w:val="0"/>
      <w:marRight w:val="0"/>
      <w:marTop w:val="0"/>
      <w:marBottom w:val="0"/>
      <w:divBdr>
        <w:top w:val="none" w:sz="0" w:space="0" w:color="auto"/>
        <w:left w:val="none" w:sz="0" w:space="0" w:color="auto"/>
        <w:bottom w:val="none" w:sz="0" w:space="0" w:color="auto"/>
        <w:right w:val="none" w:sz="0" w:space="0" w:color="auto"/>
      </w:divBdr>
    </w:div>
    <w:div w:id="1305622209">
      <w:bodyDiv w:val="1"/>
      <w:marLeft w:val="0"/>
      <w:marRight w:val="0"/>
      <w:marTop w:val="0"/>
      <w:marBottom w:val="0"/>
      <w:divBdr>
        <w:top w:val="none" w:sz="0" w:space="0" w:color="auto"/>
        <w:left w:val="none" w:sz="0" w:space="0" w:color="auto"/>
        <w:bottom w:val="none" w:sz="0" w:space="0" w:color="auto"/>
        <w:right w:val="none" w:sz="0" w:space="0" w:color="auto"/>
      </w:divBdr>
    </w:div>
    <w:div w:id="1321034045">
      <w:bodyDiv w:val="1"/>
      <w:marLeft w:val="0"/>
      <w:marRight w:val="0"/>
      <w:marTop w:val="0"/>
      <w:marBottom w:val="0"/>
      <w:divBdr>
        <w:top w:val="none" w:sz="0" w:space="0" w:color="auto"/>
        <w:left w:val="none" w:sz="0" w:space="0" w:color="auto"/>
        <w:bottom w:val="none" w:sz="0" w:space="0" w:color="auto"/>
        <w:right w:val="none" w:sz="0" w:space="0" w:color="auto"/>
      </w:divBdr>
    </w:div>
    <w:div w:id="1538544722">
      <w:bodyDiv w:val="1"/>
      <w:marLeft w:val="0"/>
      <w:marRight w:val="0"/>
      <w:marTop w:val="0"/>
      <w:marBottom w:val="0"/>
      <w:divBdr>
        <w:top w:val="none" w:sz="0" w:space="0" w:color="auto"/>
        <w:left w:val="none" w:sz="0" w:space="0" w:color="auto"/>
        <w:bottom w:val="none" w:sz="0" w:space="0" w:color="auto"/>
        <w:right w:val="none" w:sz="0" w:space="0" w:color="auto"/>
      </w:divBdr>
    </w:div>
    <w:div w:id="1542477782">
      <w:bodyDiv w:val="1"/>
      <w:marLeft w:val="0"/>
      <w:marRight w:val="0"/>
      <w:marTop w:val="0"/>
      <w:marBottom w:val="0"/>
      <w:divBdr>
        <w:top w:val="none" w:sz="0" w:space="0" w:color="auto"/>
        <w:left w:val="none" w:sz="0" w:space="0" w:color="auto"/>
        <w:bottom w:val="none" w:sz="0" w:space="0" w:color="auto"/>
        <w:right w:val="none" w:sz="0" w:space="0" w:color="auto"/>
      </w:divBdr>
    </w:div>
    <w:div w:id="1769698446">
      <w:bodyDiv w:val="1"/>
      <w:marLeft w:val="0"/>
      <w:marRight w:val="0"/>
      <w:marTop w:val="0"/>
      <w:marBottom w:val="0"/>
      <w:divBdr>
        <w:top w:val="none" w:sz="0" w:space="0" w:color="auto"/>
        <w:left w:val="none" w:sz="0" w:space="0" w:color="auto"/>
        <w:bottom w:val="none" w:sz="0" w:space="0" w:color="auto"/>
        <w:right w:val="none" w:sz="0" w:space="0" w:color="auto"/>
      </w:divBdr>
    </w:div>
    <w:div w:id="1834099807">
      <w:bodyDiv w:val="1"/>
      <w:marLeft w:val="0"/>
      <w:marRight w:val="0"/>
      <w:marTop w:val="0"/>
      <w:marBottom w:val="0"/>
      <w:divBdr>
        <w:top w:val="none" w:sz="0" w:space="0" w:color="auto"/>
        <w:left w:val="none" w:sz="0" w:space="0" w:color="auto"/>
        <w:bottom w:val="none" w:sz="0" w:space="0" w:color="auto"/>
        <w:right w:val="none" w:sz="0" w:space="0" w:color="auto"/>
      </w:divBdr>
    </w:div>
    <w:div w:id="19254068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vrolijkesnuiter.n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679</Words>
  <Characters>3737</Characters>
  <Application>Microsoft Macintosh Word</Application>
  <DocSecurity>0</DocSecurity>
  <Lines>31</Lines>
  <Paragraphs>8</Paragraphs>
  <ScaleCrop>false</ScaleCrop>
  <HeadingPairs>
    <vt:vector size="4" baseType="variant">
      <vt:variant>
        <vt:lpstr>Titel</vt:lpstr>
      </vt:variant>
      <vt:variant>
        <vt:i4>1</vt:i4>
      </vt:variant>
      <vt:variant>
        <vt:lpstr>Headings</vt:lpstr>
      </vt:variant>
      <vt:variant>
        <vt:i4>5</vt:i4>
      </vt:variant>
    </vt:vector>
  </HeadingPairs>
  <TitlesOfParts>
    <vt:vector size="6" baseType="lpstr">
      <vt:lpstr/>
      <vt:lpstr>    retourneren</vt:lpstr>
      <vt:lpstr>    Levertijd &amp; verzendkosten</vt:lpstr>
      <vt:lpstr>    Contact</vt:lpstr>
      <vt:lpstr>    Garantie &amp; Klachten</vt:lpstr>
      <vt:lpstr>    Betaalmethodes</vt:lpstr>
    </vt:vector>
  </TitlesOfParts>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Nijnuis</dc:creator>
  <cp:keywords/>
  <dc:description/>
  <cp:lastModifiedBy>Jeanine Nijnuis</cp:lastModifiedBy>
  <cp:revision>1</cp:revision>
  <dcterms:created xsi:type="dcterms:W3CDTF">2021-04-16T08:51:00Z</dcterms:created>
  <dcterms:modified xsi:type="dcterms:W3CDTF">2021-04-16T09:08:00Z</dcterms:modified>
</cp:coreProperties>
</file>